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8C64" w14:textId="74B649B6" w:rsidR="00176850" w:rsidRPr="00176850" w:rsidRDefault="00272D26" w:rsidP="009816F1">
      <w:pPr>
        <w:spacing w:after="36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36B6B8" wp14:editId="2E5F5C7A">
            <wp:simplePos x="0" y="0"/>
            <wp:positionH relativeFrom="column">
              <wp:posOffset>5219958</wp:posOffset>
            </wp:positionH>
            <wp:positionV relativeFrom="paragraph">
              <wp:posOffset>-741749</wp:posOffset>
            </wp:positionV>
            <wp:extent cx="1255395" cy="962025"/>
            <wp:effectExtent l="0" t="0" r="1905" b="9525"/>
            <wp:wrapNone/>
            <wp:docPr id="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14" r="47828" b="26074"/>
                    <a:stretch/>
                  </pic:blipFill>
                  <pic:spPr>
                    <a:xfrm>
                      <a:off x="0" y="0"/>
                      <a:ext cx="125539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16D">
        <w:rPr>
          <w:b/>
          <w:bCs/>
          <w:sz w:val="32"/>
          <w:szCs w:val="32"/>
        </w:rPr>
        <w:t>Supply Chain Management: Was ist der „</w:t>
      </w:r>
      <w:proofErr w:type="spellStart"/>
      <w:r w:rsidR="00176850" w:rsidRPr="00176850">
        <w:rPr>
          <w:b/>
          <w:bCs/>
          <w:sz w:val="32"/>
          <w:szCs w:val="32"/>
        </w:rPr>
        <w:t>Bullwhip</w:t>
      </w:r>
      <w:proofErr w:type="spellEnd"/>
      <w:r w:rsidR="00176850" w:rsidRPr="00176850">
        <w:rPr>
          <w:b/>
          <w:bCs/>
          <w:sz w:val="32"/>
          <w:szCs w:val="32"/>
        </w:rPr>
        <w:t>-Effekt</w:t>
      </w:r>
      <w:r w:rsidR="00B3016D">
        <w:rPr>
          <w:b/>
          <w:bCs/>
          <w:sz w:val="32"/>
          <w:szCs w:val="32"/>
        </w:rPr>
        <w:t>“?</w:t>
      </w:r>
    </w:p>
    <w:p w14:paraId="67596885" w14:textId="0D4D5965" w:rsidR="00500253" w:rsidRDefault="00D56635" w:rsidP="009816F1">
      <w:pPr>
        <w:spacing w:after="24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AEA082" wp14:editId="531176B6">
            <wp:simplePos x="0" y="0"/>
            <wp:positionH relativeFrom="column">
              <wp:posOffset>4195445</wp:posOffset>
            </wp:positionH>
            <wp:positionV relativeFrom="paragraph">
              <wp:posOffset>370840</wp:posOffset>
            </wp:positionV>
            <wp:extent cx="1049360" cy="1188085"/>
            <wp:effectExtent l="0" t="0" r="0" b="0"/>
            <wp:wrapNone/>
            <wp:docPr id="1" name="Bild 1" descr="Kostenlose Vektorgrafiken zum Thema K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nlose Vektorgrafiken zum Thema Ku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6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16D">
        <w:t xml:space="preserve">Bitte das </w:t>
      </w:r>
      <w:r w:rsidR="00176850">
        <w:t xml:space="preserve">folgende Video zum </w:t>
      </w:r>
      <w:proofErr w:type="spellStart"/>
      <w:r w:rsidR="00176850">
        <w:t>Bullwhip</w:t>
      </w:r>
      <w:proofErr w:type="spellEnd"/>
      <w:r w:rsidR="00176850">
        <w:t>-Effekt an</w:t>
      </w:r>
      <w:r w:rsidR="00B3016D">
        <w:t>sehen</w:t>
      </w:r>
      <w:r w:rsidR="00176850">
        <w:t xml:space="preserve"> und </w:t>
      </w:r>
      <w:r w:rsidR="00C80C90">
        <w:t xml:space="preserve">pro Aufgabe </w:t>
      </w:r>
      <w:r w:rsidR="00176850">
        <w:t>die richtige Antwort an</w:t>
      </w:r>
      <w:r w:rsidR="00B3016D">
        <w:t>kreuzen</w:t>
      </w:r>
      <w:r w:rsidR="00C80C90">
        <w:t>!</w:t>
      </w:r>
      <w:r w:rsidR="00B3016D">
        <w:t xml:space="preserve"> </w:t>
      </w:r>
      <w:r w:rsidR="00176850">
        <w:t>Video</w:t>
      </w:r>
      <w:r w:rsidR="0004541D">
        <w:t xml:space="preserve">: </w:t>
      </w:r>
      <w:hyperlink r:id="rId9" w:history="1">
        <w:r w:rsidR="00C80C90" w:rsidRPr="00B36928">
          <w:rPr>
            <w:rStyle w:val="Hyperlink"/>
          </w:rPr>
          <w:t>https://studyflix.de/wirtschaft/bullwhip-effekt-1523</w:t>
        </w:r>
      </w:hyperlink>
    </w:p>
    <w:p w14:paraId="5A033558" w14:textId="68B0847A" w:rsidR="00176850" w:rsidRPr="00B5118B" w:rsidRDefault="00176850" w:rsidP="009816F1">
      <w:pPr>
        <w:spacing w:before="240" w:after="120" w:line="240" w:lineRule="auto"/>
        <w:rPr>
          <w:u w:val="single"/>
        </w:rPr>
      </w:pPr>
      <w:bookmarkStart w:id="0" w:name="OLE_LINK1"/>
      <w:r w:rsidRPr="00B5118B">
        <w:rPr>
          <w:u w:val="single"/>
        </w:rPr>
        <w:t>Aufgabe 1</w:t>
      </w:r>
    </w:p>
    <w:p w14:paraId="6CEB290C" w14:textId="78443AD6" w:rsidR="00F805EF" w:rsidRPr="00B5118B" w:rsidRDefault="00B5118B" w:rsidP="00B5118B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F805EF" w:rsidRPr="00B5118B">
        <w:t xml:space="preserve">Der </w:t>
      </w:r>
      <w:proofErr w:type="spellStart"/>
      <w:r w:rsidR="00F805EF" w:rsidRPr="00B5118B">
        <w:t>Bullwhip</w:t>
      </w:r>
      <w:proofErr w:type="spellEnd"/>
      <w:r w:rsidR="00F805EF" w:rsidRPr="00B5118B">
        <w:t>-Effekt wird auch Kuheffekt genannt.</w:t>
      </w:r>
    </w:p>
    <w:p w14:paraId="14929923" w14:textId="1406C346" w:rsidR="00F805EF" w:rsidRPr="00B5118B" w:rsidRDefault="00B5118B" w:rsidP="00B5118B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="00F805EF" w:rsidRPr="00B5118B">
        <w:rPr>
          <w:rFonts w:cstheme="minorHAnsi"/>
        </w:rPr>
        <w:t xml:space="preserve"> </w:t>
      </w:r>
      <w:r w:rsidR="00F805EF" w:rsidRPr="00B5118B">
        <w:t xml:space="preserve">Der </w:t>
      </w:r>
      <w:proofErr w:type="spellStart"/>
      <w:r w:rsidR="00F805EF" w:rsidRPr="00B5118B">
        <w:t>Bullwhip</w:t>
      </w:r>
      <w:proofErr w:type="spellEnd"/>
      <w:r w:rsidR="00F805EF" w:rsidRPr="00B5118B">
        <w:t>-Effekt wird auch Peitscheneffekt genannt.</w:t>
      </w:r>
    </w:p>
    <w:p w14:paraId="21F8E8D1" w14:textId="6BA51283" w:rsidR="00F805EF" w:rsidRPr="00B5118B" w:rsidRDefault="00F805EF" w:rsidP="00B5118B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Pr="00B5118B">
        <w:t xml:space="preserve">Der </w:t>
      </w:r>
      <w:proofErr w:type="spellStart"/>
      <w:r w:rsidRPr="00B5118B">
        <w:t>Bullwhip</w:t>
      </w:r>
      <w:proofErr w:type="spellEnd"/>
      <w:r w:rsidRPr="00B5118B">
        <w:t>-Effekt wird auch SCM-Effekt genannt.</w:t>
      </w:r>
    </w:p>
    <w:bookmarkEnd w:id="0"/>
    <w:p w14:paraId="1814EB0F" w14:textId="5664FCEC" w:rsidR="00176850" w:rsidRPr="00B5118B" w:rsidRDefault="00176850" w:rsidP="009816F1">
      <w:pPr>
        <w:spacing w:before="240" w:after="120" w:line="240" w:lineRule="auto"/>
        <w:rPr>
          <w:u w:val="single"/>
        </w:rPr>
      </w:pPr>
      <w:r w:rsidRPr="00B5118B">
        <w:rPr>
          <w:u w:val="single"/>
        </w:rPr>
        <w:t>Aufgabe 2</w:t>
      </w:r>
    </w:p>
    <w:p w14:paraId="177CBD33" w14:textId="0431E2F3" w:rsidR="00500253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074B4E" w:rsidRPr="00B5118B">
        <w:t xml:space="preserve">Der </w:t>
      </w:r>
      <w:proofErr w:type="spellStart"/>
      <w:r w:rsidR="00074B4E" w:rsidRPr="00B5118B">
        <w:t>Bullwhip</w:t>
      </w:r>
      <w:proofErr w:type="spellEnd"/>
      <w:r w:rsidR="00074B4E" w:rsidRPr="00B5118B">
        <w:t>-Effekt b</w:t>
      </w:r>
      <w:r w:rsidR="00500253" w:rsidRPr="00B5118B">
        <w:t>eschreibt Nachfrageschwankungen entlang mehrstufiger Lieferketten</w:t>
      </w:r>
      <w:r w:rsidR="00074B4E" w:rsidRPr="00B5118B">
        <w:t xml:space="preserve">, welche durch </w:t>
      </w:r>
      <w:r w:rsidR="00500253" w:rsidRPr="00B5118B">
        <w:t>Abstimmungs- und Kommunikationsprobleme zwischen einzelnen Stufen</w:t>
      </w:r>
      <w:r w:rsidR="00074B4E" w:rsidRPr="00B5118B">
        <w:t xml:space="preserve"> der Lieferkette entstehen.</w:t>
      </w:r>
    </w:p>
    <w:p w14:paraId="36772AE3" w14:textId="5B51FEBC" w:rsidR="00074B4E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074B4E" w:rsidRPr="00B5118B">
        <w:t xml:space="preserve">Der </w:t>
      </w:r>
      <w:proofErr w:type="spellStart"/>
      <w:r w:rsidR="00074B4E" w:rsidRPr="00B5118B">
        <w:t>Bullwhip</w:t>
      </w:r>
      <w:proofErr w:type="spellEnd"/>
      <w:r w:rsidR="00074B4E" w:rsidRPr="00B5118B">
        <w:t>-Effekt beschreibt Preisschwankungen entlang mehrstufiger Lieferketten, welche durch Abstimmungs- und Kommunikationsprobleme zwischen einzelnen Stufen der Lieferkette entstehen.</w:t>
      </w:r>
    </w:p>
    <w:p w14:paraId="0C75A5BA" w14:textId="73A66250" w:rsidR="007D503B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7D503B" w:rsidRPr="00B5118B">
        <w:t xml:space="preserve">Der </w:t>
      </w:r>
      <w:proofErr w:type="spellStart"/>
      <w:r w:rsidR="007D503B" w:rsidRPr="00B5118B">
        <w:t>Bullwhip</w:t>
      </w:r>
      <w:proofErr w:type="spellEnd"/>
      <w:r w:rsidR="007D503B" w:rsidRPr="00B5118B">
        <w:t>-Effekt beschreibt schwankende Produktionskapazitäten entlang mehrstufiger Lieferketten, welche durch Abstimmungs- und Kommunikationsprobleme zwischen einzelnen Stufen der Lieferkette entstehen.</w:t>
      </w:r>
    </w:p>
    <w:p w14:paraId="1C514AAE" w14:textId="7FCAECB5" w:rsidR="00176850" w:rsidRPr="00B5118B" w:rsidRDefault="00176850" w:rsidP="009816F1">
      <w:pPr>
        <w:spacing w:before="240" w:after="120" w:line="240" w:lineRule="auto"/>
        <w:rPr>
          <w:u w:val="single"/>
        </w:rPr>
      </w:pPr>
      <w:r w:rsidRPr="00B5118B">
        <w:rPr>
          <w:u w:val="single"/>
        </w:rPr>
        <w:t>Aufgabe 3</w:t>
      </w:r>
    </w:p>
    <w:p w14:paraId="2477CB0C" w14:textId="23CBFD4C" w:rsidR="00E90F44" w:rsidRPr="00B5118B" w:rsidRDefault="00E90F44" w:rsidP="00E90F44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Pr="00B5118B">
        <w:t xml:space="preserve">Der </w:t>
      </w:r>
      <w:proofErr w:type="spellStart"/>
      <w:r w:rsidRPr="00B5118B">
        <w:t>Bullwhip</w:t>
      </w:r>
      <w:proofErr w:type="spellEnd"/>
      <w:r w:rsidRPr="00B5118B">
        <w:t xml:space="preserve">-Effekt ist umso stärker, je weiter man sich vom </w:t>
      </w:r>
      <w:proofErr w:type="spellStart"/>
      <w:proofErr w:type="gramStart"/>
      <w:r w:rsidRPr="00B5118B">
        <w:t>Endkunden</w:t>
      </w:r>
      <w:r w:rsidR="000B542B">
        <w:t>:von</w:t>
      </w:r>
      <w:proofErr w:type="spellEnd"/>
      <w:proofErr w:type="gramEnd"/>
      <w:r w:rsidR="000B542B">
        <w:t xml:space="preserve"> der Endkundin</w:t>
      </w:r>
      <w:r w:rsidRPr="00B5118B">
        <w:t xml:space="preserve"> Richtung Hersteller bewegt.</w:t>
      </w:r>
    </w:p>
    <w:p w14:paraId="22B5456E" w14:textId="6044DFA7" w:rsidR="00E90F44" w:rsidRPr="00B5118B" w:rsidRDefault="00E90F44" w:rsidP="00E90F44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Pr="00B5118B">
        <w:t xml:space="preserve">Der </w:t>
      </w:r>
      <w:proofErr w:type="spellStart"/>
      <w:r w:rsidRPr="00B5118B">
        <w:t>Bullwhip</w:t>
      </w:r>
      <w:proofErr w:type="spellEnd"/>
      <w:r w:rsidRPr="00B5118B">
        <w:t xml:space="preserve">-Effekt ist umso schwächer, je weiter man sich vom </w:t>
      </w:r>
      <w:proofErr w:type="spellStart"/>
      <w:proofErr w:type="gramStart"/>
      <w:r w:rsidRPr="00B5118B">
        <w:t>Endkunden</w:t>
      </w:r>
      <w:r w:rsidR="000B542B">
        <w:t>:von</w:t>
      </w:r>
      <w:proofErr w:type="spellEnd"/>
      <w:proofErr w:type="gramEnd"/>
      <w:r w:rsidR="000B542B">
        <w:t xml:space="preserve"> der Endkundin</w:t>
      </w:r>
      <w:r w:rsidRPr="00B5118B">
        <w:t xml:space="preserve"> Richtung Hersteller bewegt.</w:t>
      </w:r>
    </w:p>
    <w:p w14:paraId="26E7CDDF" w14:textId="0A6DFD20" w:rsidR="00E90F44" w:rsidRPr="00B5118B" w:rsidRDefault="00E90F44" w:rsidP="00E90F44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Pr="00B5118B">
        <w:t xml:space="preserve">Der </w:t>
      </w:r>
      <w:proofErr w:type="spellStart"/>
      <w:r w:rsidRPr="00B5118B">
        <w:t>Bullwhip</w:t>
      </w:r>
      <w:proofErr w:type="spellEnd"/>
      <w:r w:rsidRPr="00B5118B">
        <w:t>-Effekt ist entlang der Lieferkette überall gleich stark.</w:t>
      </w:r>
    </w:p>
    <w:p w14:paraId="7B8E30FC" w14:textId="7B8AF1FB" w:rsidR="00176850" w:rsidRPr="00B5118B" w:rsidRDefault="00176850" w:rsidP="009816F1">
      <w:pPr>
        <w:spacing w:before="240" w:after="120" w:line="240" w:lineRule="auto"/>
        <w:rPr>
          <w:u w:val="single"/>
        </w:rPr>
      </w:pPr>
      <w:r w:rsidRPr="00B5118B">
        <w:rPr>
          <w:u w:val="single"/>
        </w:rPr>
        <w:t>Aufgabe 4</w:t>
      </w:r>
    </w:p>
    <w:p w14:paraId="3B1CBF33" w14:textId="75093B67" w:rsidR="007D503B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7D503B" w:rsidRPr="00B5118B">
        <w:t xml:space="preserve">Der </w:t>
      </w:r>
      <w:proofErr w:type="spellStart"/>
      <w:r w:rsidR="007D503B" w:rsidRPr="00B5118B">
        <w:t>Bullwhip</w:t>
      </w:r>
      <w:proofErr w:type="spellEnd"/>
      <w:r w:rsidR="007D503B" w:rsidRPr="00B5118B">
        <w:t>-Effekt hat keine Auswirkung auf die Lagerkosten.</w:t>
      </w:r>
    </w:p>
    <w:p w14:paraId="4D446042" w14:textId="7E38C67E" w:rsidR="007D503B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7D503B" w:rsidRPr="00B5118B">
        <w:t xml:space="preserve">Der </w:t>
      </w:r>
      <w:proofErr w:type="spellStart"/>
      <w:r w:rsidR="007D503B" w:rsidRPr="00B5118B">
        <w:t>Bullwhip</w:t>
      </w:r>
      <w:proofErr w:type="spellEnd"/>
      <w:r w:rsidR="007D503B" w:rsidRPr="00B5118B">
        <w:t>-Effekt führt zu niedrigen Lagerkosten.</w:t>
      </w:r>
    </w:p>
    <w:p w14:paraId="1CEA4673" w14:textId="6323C389" w:rsidR="007D503B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7D503B" w:rsidRPr="00B5118B">
        <w:t xml:space="preserve">Der </w:t>
      </w:r>
      <w:proofErr w:type="spellStart"/>
      <w:r w:rsidR="007D503B" w:rsidRPr="00B5118B">
        <w:t>Bullwhip</w:t>
      </w:r>
      <w:proofErr w:type="spellEnd"/>
      <w:r w:rsidR="007D503B" w:rsidRPr="00B5118B">
        <w:t>-Effekt führt zu hohen Lagerkosten.</w:t>
      </w:r>
    </w:p>
    <w:p w14:paraId="0499B039" w14:textId="2940667D" w:rsidR="00176850" w:rsidRPr="00B5118B" w:rsidRDefault="00176850" w:rsidP="009816F1">
      <w:pPr>
        <w:spacing w:before="240" w:after="120" w:line="240" w:lineRule="auto"/>
        <w:rPr>
          <w:u w:val="single"/>
        </w:rPr>
      </w:pPr>
      <w:r w:rsidRPr="00B5118B">
        <w:rPr>
          <w:u w:val="single"/>
        </w:rPr>
        <w:t>Aufgabe 5</w:t>
      </w:r>
    </w:p>
    <w:p w14:paraId="4891E5ED" w14:textId="62D255AE" w:rsidR="00500253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500253" w:rsidRPr="00B5118B">
        <w:t>Gründe</w:t>
      </w:r>
      <w:r w:rsidR="007D503B" w:rsidRPr="00B5118B">
        <w:t xml:space="preserve"> für den </w:t>
      </w:r>
      <w:proofErr w:type="spellStart"/>
      <w:r w:rsidR="007D503B" w:rsidRPr="00B5118B">
        <w:t>Bullwhip</w:t>
      </w:r>
      <w:proofErr w:type="spellEnd"/>
      <w:r w:rsidR="007D503B" w:rsidRPr="00B5118B">
        <w:t>-Effekt sind</w:t>
      </w:r>
      <w:r w:rsidR="00176850" w:rsidRPr="00B5118B">
        <w:t xml:space="preserve"> unter anderem die m</w:t>
      </w:r>
      <w:r w:rsidR="00500253" w:rsidRPr="00B5118B">
        <w:t xml:space="preserve">angelhafte Informationsübermittlung </w:t>
      </w:r>
      <w:r w:rsidR="00176850" w:rsidRPr="00B5118B">
        <w:t>und f</w:t>
      </w:r>
      <w:r w:rsidR="00500253" w:rsidRPr="00B5118B">
        <w:t>alsches Bestellverhalten</w:t>
      </w:r>
      <w:r w:rsidR="00013020" w:rsidRPr="00B5118B">
        <w:t xml:space="preserve"> entlang der Supply Chain.</w:t>
      </w:r>
    </w:p>
    <w:p w14:paraId="6ED90F79" w14:textId="217A6845" w:rsidR="00500253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176850" w:rsidRPr="00B5118B">
        <w:t xml:space="preserve">Die </w:t>
      </w:r>
      <w:r w:rsidR="00500253" w:rsidRPr="00B5118B">
        <w:t xml:space="preserve">Bildung von Sicherheitsbeständen </w:t>
      </w:r>
      <w:r w:rsidR="00176850" w:rsidRPr="00B5118B">
        <w:t>und P</w:t>
      </w:r>
      <w:r w:rsidR="00500253" w:rsidRPr="00B5118B">
        <w:t>reisschwankungen</w:t>
      </w:r>
      <w:r w:rsidR="00176850" w:rsidRPr="00B5118B">
        <w:t xml:space="preserve"> </w:t>
      </w:r>
      <w:r w:rsidR="00013020" w:rsidRPr="00B5118B">
        <w:t xml:space="preserve">auf unterschiedlichen Stufen der Supply Chain </w:t>
      </w:r>
      <w:r w:rsidR="00176850" w:rsidRPr="00B5118B">
        <w:t xml:space="preserve">tragen nicht zum </w:t>
      </w:r>
      <w:proofErr w:type="spellStart"/>
      <w:r w:rsidR="00176850" w:rsidRPr="00B5118B">
        <w:t>Bullwhip</w:t>
      </w:r>
      <w:proofErr w:type="spellEnd"/>
      <w:r w:rsidR="00176850" w:rsidRPr="00B5118B">
        <w:t>-Effekt bei.</w:t>
      </w:r>
    </w:p>
    <w:p w14:paraId="04FC6345" w14:textId="11C82B23" w:rsidR="00176850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176850" w:rsidRPr="00B5118B">
        <w:t xml:space="preserve">Der </w:t>
      </w:r>
      <w:proofErr w:type="spellStart"/>
      <w:r w:rsidR="00176850" w:rsidRPr="00B5118B">
        <w:t>Bullwhip</w:t>
      </w:r>
      <w:proofErr w:type="spellEnd"/>
      <w:r w:rsidR="00176850" w:rsidRPr="00B5118B">
        <w:t>-Effekt entsteht ausschließlich durch mangelhafte Informationsübermittlung.</w:t>
      </w:r>
    </w:p>
    <w:p w14:paraId="4747CAF4" w14:textId="18CD384C" w:rsidR="00176850" w:rsidRPr="00B5118B" w:rsidRDefault="00176850" w:rsidP="009816F1">
      <w:pPr>
        <w:spacing w:before="240" w:after="120" w:line="240" w:lineRule="auto"/>
        <w:rPr>
          <w:u w:val="single"/>
        </w:rPr>
      </w:pPr>
      <w:r w:rsidRPr="00B5118B">
        <w:rPr>
          <w:u w:val="single"/>
        </w:rPr>
        <w:t>Aufgabe 6</w:t>
      </w:r>
    </w:p>
    <w:p w14:paraId="39CCACC2" w14:textId="472BA0A0" w:rsidR="00500253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176850" w:rsidRPr="00B5118B">
        <w:t xml:space="preserve">Ein </w:t>
      </w:r>
      <w:r w:rsidR="007D503B" w:rsidRPr="00B5118B">
        <w:t xml:space="preserve">Mittel gegen den </w:t>
      </w:r>
      <w:proofErr w:type="spellStart"/>
      <w:r w:rsidR="007D503B" w:rsidRPr="00B5118B">
        <w:t>Bullwhip</w:t>
      </w:r>
      <w:proofErr w:type="spellEnd"/>
      <w:r w:rsidR="007D503B" w:rsidRPr="00B5118B">
        <w:t xml:space="preserve">-Effekt </w:t>
      </w:r>
      <w:r w:rsidR="00176850" w:rsidRPr="00B5118B">
        <w:t>ist unter anderem eine b</w:t>
      </w:r>
      <w:r w:rsidR="00500253" w:rsidRPr="00B5118B">
        <w:t xml:space="preserve">essere Kommunikation </w:t>
      </w:r>
      <w:r w:rsidR="00176850" w:rsidRPr="00B5118B">
        <w:t>entlang der Supply Chain.</w:t>
      </w:r>
    </w:p>
    <w:p w14:paraId="01F9A963" w14:textId="375A7C66" w:rsidR="00500253" w:rsidRPr="00B5118B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176850" w:rsidRPr="00B5118B">
        <w:t xml:space="preserve">Ein Mittel gegen den </w:t>
      </w:r>
      <w:proofErr w:type="spellStart"/>
      <w:r w:rsidR="00176850" w:rsidRPr="00B5118B">
        <w:t>Bullwhip</w:t>
      </w:r>
      <w:proofErr w:type="spellEnd"/>
      <w:r w:rsidR="00176850" w:rsidRPr="00B5118B">
        <w:t xml:space="preserve">-Effekt ist unter anderem eine Steigerung der </w:t>
      </w:r>
      <w:r w:rsidR="00500253" w:rsidRPr="00B5118B">
        <w:t xml:space="preserve">Bestellmenge </w:t>
      </w:r>
      <w:r w:rsidR="00176850" w:rsidRPr="00B5118B">
        <w:t>b</w:t>
      </w:r>
      <w:r w:rsidR="00013020" w:rsidRPr="00B5118B">
        <w:t xml:space="preserve">eziehungsweise </w:t>
      </w:r>
      <w:r w:rsidR="00176850" w:rsidRPr="00B5118B">
        <w:t xml:space="preserve">Verringerung </w:t>
      </w:r>
      <w:r w:rsidR="00500253" w:rsidRPr="00B5118B">
        <w:t>der Lieferfrequenz</w:t>
      </w:r>
      <w:r w:rsidR="00176850" w:rsidRPr="00B5118B">
        <w:t>.</w:t>
      </w:r>
    </w:p>
    <w:p w14:paraId="5694742A" w14:textId="48AA3CF0" w:rsidR="00500253" w:rsidRDefault="009816F1" w:rsidP="009816F1">
      <w:pPr>
        <w:spacing w:before="60" w:after="60" w:line="240" w:lineRule="auto"/>
      </w:pPr>
      <w:r w:rsidRPr="00B5118B">
        <w:rPr>
          <w:rFonts w:cstheme="minorHAnsi"/>
        </w:rPr>
        <w:sym w:font="Wingdings" w:char="F0A8"/>
      </w:r>
      <w:r w:rsidRPr="00B5118B">
        <w:rPr>
          <w:rFonts w:cstheme="minorHAnsi"/>
        </w:rPr>
        <w:t xml:space="preserve"> </w:t>
      </w:r>
      <w:r w:rsidR="00176850" w:rsidRPr="00B5118B">
        <w:t xml:space="preserve">Ein Mittel gegen den </w:t>
      </w:r>
      <w:proofErr w:type="spellStart"/>
      <w:r w:rsidR="00176850" w:rsidRPr="00B5118B">
        <w:t>Bullwhip</w:t>
      </w:r>
      <w:proofErr w:type="spellEnd"/>
      <w:r w:rsidR="00176850" w:rsidRPr="00B5118B">
        <w:t xml:space="preserve">-Effekt </w:t>
      </w:r>
      <w:r w:rsidR="00DB2C7C" w:rsidRPr="00B5118B">
        <w:t xml:space="preserve">ist eine </w:t>
      </w:r>
      <w:r w:rsidR="00176850" w:rsidRPr="00B5118B">
        <w:t>flex</w:t>
      </w:r>
      <w:r w:rsidR="00176850">
        <w:t>ible</w:t>
      </w:r>
      <w:r w:rsidR="00500253">
        <w:t xml:space="preserve"> </w:t>
      </w:r>
      <w:r w:rsidR="00DB2C7C">
        <w:t xml:space="preserve">Gestaltung der </w:t>
      </w:r>
      <w:r w:rsidR="00500253">
        <w:t>Preis</w:t>
      </w:r>
      <w:r w:rsidR="00176850">
        <w:t>e.</w:t>
      </w:r>
    </w:p>
    <w:sectPr w:rsidR="005002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62D7" w14:textId="77777777" w:rsidR="00986C64" w:rsidRDefault="00986C64" w:rsidP="00F1485A">
      <w:pPr>
        <w:spacing w:after="0" w:line="240" w:lineRule="auto"/>
      </w:pPr>
      <w:r>
        <w:separator/>
      </w:r>
    </w:p>
  </w:endnote>
  <w:endnote w:type="continuationSeparator" w:id="0">
    <w:p w14:paraId="1FC0CEF8" w14:textId="77777777" w:rsidR="00986C64" w:rsidRDefault="00986C64" w:rsidP="00F1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6D21" w14:textId="77777777" w:rsidR="00986C64" w:rsidRDefault="00986C64" w:rsidP="00F1485A">
      <w:pPr>
        <w:spacing w:after="0" w:line="240" w:lineRule="auto"/>
      </w:pPr>
      <w:r>
        <w:separator/>
      </w:r>
    </w:p>
  </w:footnote>
  <w:footnote w:type="continuationSeparator" w:id="0">
    <w:p w14:paraId="35EDC21D" w14:textId="77777777" w:rsidR="00986C64" w:rsidRDefault="00986C64" w:rsidP="00F14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53"/>
    <w:rsid w:val="00013020"/>
    <w:rsid w:val="0004541D"/>
    <w:rsid w:val="00074B4E"/>
    <w:rsid w:val="000B542B"/>
    <w:rsid w:val="00176850"/>
    <w:rsid w:val="00272D26"/>
    <w:rsid w:val="004E794C"/>
    <w:rsid w:val="00500253"/>
    <w:rsid w:val="00556F0A"/>
    <w:rsid w:val="00653143"/>
    <w:rsid w:val="007D503B"/>
    <w:rsid w:val="007E73F1"/>
    <w:rsid w:val="009816F1"/>
    <w:rsid w:val="00986C64"/>
    <w:rsid w:val="00B21C35"/>
    <w:rsid w:val="00B3016D"/>
    <w:rsid w:val="00B5118B"/>
    <w:rsid w:val="00C80C90"/>
    <w:rsid w:val="00D56635"/>
    <w:rsid w:val="00DB2C7C"/>
    <w:rsid w:val="00E90F44"/>
    <w:rsid w:val="00F1485A"/>
    <w:rsid w:val="00F8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3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768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685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14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85A"/>
  </w:style>
  <w:style w:type="paragraph" w:styleId="Fuzeile">
    <w:name w:val="footer"/>
    <w:basedOn w:val="Standard"/>
    <w:link w:val="FuzeileZchn"/>
    <w:uiPriority w:val="99"/>
    <w:unhideWhenUsed/>
    <w:rsid w:val="00F14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85A"/>
  </w:style>
  <w:style w:type="character" w:styleId="BesuchterLink">
    <w:name w:val="FollowedHyperlink"/>
    <w:basedOn w:val="Absatz-Standardschriftart"/>
    <w:uiPriority w:val="99"/>
    <w:semiHidden/>
    <w:unhideWhenUsed/>
    <w:rsid w:val="00C80C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yflix.de/wirtschaft/bullwhip-effekt-152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6EA9-9552-463F-A3C4-D8039FB1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2023-02-09T15:54:00Z</dcterms:created>
  <dcterms:modified xsi:type="dcterms:W3CDTF">2023-02-11T17:27:00Z</dcterms:modified>
</cp:coreProperties>
</file>